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54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1"/>
        <w:gridCol w:w="2126"/>
        <w:gridCol w:w="3686"/>
        <w:gridCol w:w="709"/>
        <w:gridCol w:w="708"/>
        <w:gridCol w:w="993"/>
        <w:gridCol w:w="3685"/>
      </w:tblGrid>
      <w:tr w:rsidR="0021224F" w:rsidRPr="0083692B" w:rsidTr="0021224F">
        <w:trPr>
          <w:trHeight w:val="258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3692B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名</w:t>
            </w:r>
            <w:r w:rsidRPr="0083692B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</w:rPr>
              <w:t>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3692B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</w:rPr>
              <w:t>规</w:t>
            </w:r>
            <w:r w:rsidRPr="0083692B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格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3692B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</w:rPr>
              <w:t>颜</w:t>
            </w:r>
            <w:r w:rsidRPr="0083692B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色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224F" w:rsidRPr="0083692B" w:rsidRDefault="0021224F" w:rsidP="0021224F">
            <w:pPr>
              <w:spacing w:after="0" w:line="288" w:lineRule="auto"/>
              <w:jc w:val="center"/>
              <w:textAlignment w:val="baseline"/>
              <w:rPr>
                <w:rFonts w:ascii="새굴림" w:eastAsia="새굴림" w:hAnsi="새굴림" w:cs="새굴림" w:hint="eastAsia"/>
                <w:color w:val="000000"/>
                <w:kern w:val="0"/>
                <w:szCs w:val="20"/>
              </w:rPr>
            </w:pPr>
            <w:r w:rsidRPr="0083692B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</w:rPr>
              <w:t>数</w:t>
            </w:r>
            <w:r w:rsidRPr="0083692B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21224F" w:rsidRDefault="0021224F" w:rsidP="0021224F">
            <w:pPr>
              <w:spacing w:after="0" w:line="288" w:lineRule="auto"/>
              <w:jc w:val="center"/>
              <w:textAlignment w:val="baseline"/>
              <w:rPr>
                <w:rFonts w:ascii="굴림" w:eastAsia="DengXian" w:hAnsi="굴림" w:cs="굴림" w:hint="eastAsia"/>
                <w:color w:val="000000"/>
                <w:kern w:val="0"/>
                <w:szCs w:val="20"/>
                <w:lang w:eastAsia="zh-CN"/>
              </w:rPr>
            </w:pPr>
            <w:r>
              <w:rPr>
                <w:rFonts w:ascii="굴림" w:eastAsia="DengXian" w:hAnsi="굴림" w:cs="굴림" w:hint="eastAsia"/>
                <w:color w:val="000000"/>
                <w:kern w:val="0"/>
                <w:szCs w:val="20"/>
                <w:lang w:eastAsia="zh-CN"/>
              </w:rPr>
              <w:t>单价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D153C4">
            <w:pPr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3692B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</w:rPr>
              <w:t>备</w:t>
            </w:r>
            <w:r w:rsidRPr="0083692B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注</w:t>
            </w:r>
          </w:p>
        </w:tc>
      </w:tr>
      <w:tr w:rsidR="0021224F" w:rsidRPr="0083692B" w:rsidTr="0021224F">
        <w:trPr>
          <w:trHeight w:val="3626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0C34FB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C34FB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18D46CD2" wp14:editId="285F6A64">
                  <wp:extent cx="1880821" cy="1438275"/>
                  <wp:effectExtent l="0" t="0" r="5715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050" cy="144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F414F4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새굴림"/>
                <w:lang w:eastAsia="zh-CN"/>
              </w:rPr>
            </w:pPr>
            <w:r w:rsidRPr="00F414F4">
              <w:rPr>
                <w:rFonts w:ascii="굴림" w:eastAsia="굴림" w:hAnsi="굴림"/>
                <w:lang w:eastAsia="zh-CN"/>
              </w:rPr>
              <w:t>手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摇</w:t>
            </w:r>
            <w:r w:rsidRPr="00F414F4">
              <w:rPr>
                <w:rFonts w:ascii="굴림" w:eastAsia="굴림" w:hAnsi="굴림" w:cs="맑은 고딕" w:hint="eastAsia"/>
                <w:lang w:eastAsia="zh-CN"/>
              </w:rPr>
              <w:t>升降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课桌</w:t>
            </w:r>
          </w:p>
          <w:p w:rsidR="0021224F" w:rsidRPr="0083692B" w:rsidRDefault="0021224F" w:rsidP="00F414F4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새굴림" w:eastAsia="새굴림" w:hAnsi="새굴림" w:cs="새굴림" w:hint="eastAsia"/>
                <w:lang w:eastAsia="zh-CN"/>
              </w:rPr>
              <w:t>桌</w:t>
            </w:r>
            <w:r w:rsidRPr="00F414F4">
              <w:rPr>
                <w:rFonts w:ascii="굴림" w:eastAsia="굴림" w:hAnsi="굴림" w:cs="굴림" w:hint="eastAsia"/>
                <w:lang w:eastAsia="zh-CN"/>
              </w:rPr>
              <w:t>面：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6</w:t>
            </w:r>
            <w:r w:rsidRPr="00F414F4">
              <w:rPr>
                <w:rFonts w:ascii="굴림" w:eastAsia="굴림" w:hAnsi="굴림" w:cs="새굴림"/>
                <w:lang w:eastAsia="zh-CN"/>
              </w:rPr>
              <w:t>20*420mm</w:t>
            </w:r>
            <w:r>
              <w:rPr>
                <w:rFonts w:ascii="굴림" w:eastAsia="굴림" w:hAnsi="굴림" w:cs="새굴림"/>
                <w:lang w:eastAsia="zh-CN"/>
              </w:rPr>
              <w:t xml:space="preserve"> 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 xml:space="preserve"> 以上（6</w:t>
            </w:r>
            <w:r w:rsidRPr="00F414F4">
              <w:rPr>
                <w:rFonts w:ascii="굴림" w:eastAsia="굴림" w:hAnsi="굴림" w:cs="새굴림"/>
                <w:lang w:eastAsia="zh-CN"/>
              </w:rPr>
              <w:t>5*45mm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 xml:space="preserve"> ）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F414F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새굴림" w:eastAsia="새굴림" w:hAnsi="새굴림" w:cs="새굴림" w:hint="eastAsia"/>
                <w:lang w:eastAsia="zh-CN"/>
              </w:rPr>
              <w:t>书</w:t>
            </w:r>
            <w:r w:rsidRPr="00F414F4">
              <w:rPr>
                <w:rFonts w:ascii="굴림" w:eastAsia="굴림" w:hAnsi="굴림" w:cs="굴림" w:hint="eastAsia"/>
                <w:lang w:eastAsia="zh-CN"/>
              </w:rPr>
              <w:t>箱：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采用一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级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全新p</w:t>
            </w:r>
            <w:r w:rsidRPr="00F414F4">
              <w:rPr>
                <w:rFonts w:ascii="굴림" w:eastAsia="굴림" w:hAnsi="굴림" w:cs="새굴림"/>
                <w:lang w:eastAsia="zh-CN"/>
              </w:rPr>
              <w:t>p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材料，一体注塑成型。抗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压</w:t>
            </w:r>
            <w:r w:rsidRPr="00F414F4">
              <w:rPr>
                <w:rFonts w:ascii="굴림" w:eastAsia="굴림" w:hAnsi="굴림" w:cs="굴림" w:hint="eastAsia"/>
                <w:lang w:eastAsia="zh-CN"/>
              </w:rPr>
              <w:t>，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耐磨，耐冲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击</w:t>
            </w:r>
            <w:r w:rsidRPr="00F414F4">
              <w:rPr>
                <w:rFonts w:ascii="굴림" w:eastAsia="굴림" w:hAnsi="굴림" w:cs="굴림" w:hint="eastAsia"/>
                <w:lang w:eastAsia="zh-CN"/>
              </w:rPr>
              <w:t>。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尺寸：外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宽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5</w:t>
            </w:r>
            <w:r w:rsidRPr="00F414F4">
              <w:rPr>
                <w:rFonts w:ascii="굴림" w:eastAsia="굴림" w:hAnsi="굴림" w:cs="새굴림"/>
                <w:lang w:eastAsia="zh-CN"/>
              </w:rPr>
              <w:t>45*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深度3</w:t>
            </w:r>
            <w:r w:rsidRPr="00F414F4">
              <w:rPr>
                <w:rFonts w:ascii="굴림" w:eastAsia="굴림" w:hAnsi="굴림" w:cs="새굴림"/>
                <w:lang w:eastAsia="zh-CN"/>
              </w:rPr>
              <w:t>65*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高度1</w:t>
            </w:r>
            <w:r w:rsidRPr="00F414F4">
              <w:rPr>
                <w:rFonts w:ascii="굴림" w:eastAsia="굴림" w:hAnsi="굴림" w:cs="새굴림"/>
                <w:lang w:eastAsia="zh-CN"/>
              </w:rPr>
              <w:t>40mm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（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±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5mm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 xml:space="preserve"> ）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净</w:t>
            </w:r>
            <w:r w:rsidRPr="00F414F4">
              <w:rPr>
                <w:rFonts w:ascii="굴림" w:eastAsia="굴림" w:hAnsi="굴림" w:cs="굴림" w:hint="eastAsia"/>
                <w:lang w:eastAsia="zh-CN"/>
              </w:rPr>
              <w:t>空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宽</w:t>
            </w:r>
            <w:r w:rsidRPr="00F414F4">
              <w:rPr>
                <w:rFonts w:ascii="굴림" w:eastAsia="굴림" w:hAnsi="굴림" w:cs="굴림" w:hint="eastAsia"/>
                <w:lang w:eastAsia="zh-CN"/>
              </w:rPr>
              <w:t>度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4</w:t>
            </w:r>
            <w:r w:rsidRPr="00F414F4">
              <w:rPr>
                <w:rFonts w:ascii="굴림" w:eastAsia="굴림" w:hAnsi="굴림" w:cs="새굴림"/>
                <w:lang w:eastAsia="zh-CN"/>
              </w:rPr>
              <w:t>60*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深度3</w:t>
            </w:r>
            <w:r w:rsidRPr="00F414F4">
              <w:rPr>
                <w:rFonts w:ascii="굴림" w:eastAsia="굴림" w:hAnsi="굴림" w:cs="새굴림"/>
                <w:lang w:eastAsia="zh-CN"/>
              </w:rPr>
              <w:t>50*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高度1</w:t>
            </w:r>
            <w:r w:rsidRPr="00F414F4">
              <w:rPr>
                <w:rFonts w:ascii="굴림" w:eastAsia="굴림" w:hAnsi="굴림" w:cs="새굴림"/>
                <w:lang w:eastAsia="zh-CN"/>
              </w:rPr>
              <w:t>20mm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（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±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5mm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 xml:space="preserve"> ）.正前方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带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凹槽尺寸4</w:t>
            </w:r>
            <w:r w:rsidRPr="00F414F4">
              <w:rPr>
                <w:rFonts w:ascii="굴림" w:eastAsia="굴림" w:hAnsi="굴림" w:cs="새굴림"/>
                <w:lang w:eastAsia="zh-CN"/>
              </w:rPr>
              <w:t>40*30*8mm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（*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书</w:t>
            </w:r>
            <w:r w:rsidRPr="00F414F4">
              <w:rPr>
                <w:rFonts w:ascii="굴림" w:eastAsia="굴림" w:hAnsi="굴림" w:cs="굴림" w:hint="eastAsia"/>
                <w:lang w:eastAsia="zh-CN"/>
              </w:rPr>
              <w:t>箱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底部有3</w:t>
            </w:r>
            <w:r w:rsidRPr="00F414F4">
              <w:rPr>
                <w:rFonts w:ascii="굴림" w:eastAsia="굴림" w:hAnsi="굴림" w:cs="새굴림"/>
                <w:lang w:eastAsia="zh-CN"/>
              </w:rPr>
              <w:t>2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条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透水槽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缝设计</w:t>
            </w:r>
            <w:r w:rsidRPr="00F414F4">
              <w:rPr>
                <w:rFonts w:ascii="굴림" w:eastAsia="굴림" w:hAnsi="굴림" w:cs="굴림" w:hint="eastAsia"/>
                <w:lang w:eastAsia="zh-CN"/>
              </w:rPr>
              <w:t>，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每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条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槽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缝长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4</w:t>
            </w:r>
            <w:r w:rsidRPr="00F414F4">
              <w:rPr>
                <w:rFonts w:ascii="굴림" w:eastAsia="굴림" w:hAnsi="굴림" w:cs="새굴림"/>
                <w:lang w:eastAsia="zh-CN"/>
              </w:rPr>
              <w:t>2*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宽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6</w:t>
            </w:r>
            <w:r w:rsidRPr="00F414F4">
              <w:rPr>
                <w:rFonts w:ascii="굴림" w:eastAsia="굴림" w:hAnsi="굴림" w:cs="새굴림"/>
                <w:lang w:eastAsia="zh-CN"/>
              </w:rPr>
              <w:t>mm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，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这样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能有效防止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书</w:t>
            </w:r>
            <w:r w:rsidRPr="00F414F4">
              <w:rPr>
                <w:rFonts w:ascii="굴림" w:eastAsia="굴림" w:hAnsi="굴림" w:cs="굴림" w:hint="eastAsia"/>
                <w:lang w:eastAsia="zh-CN"/>
              </w:rPr>
              <w:t>籍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受潮。）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414F4">
              <w:rPr>
                <w:rFonts w:ascii="굴림" w:eastAsia="굴림" w:hAnsi="굴림"/>
              </w:rPr>
              <w:t>同</w:t>
            </w:r>
            <w:r w:rsidRPr="00F414F4">
              <w:rPr>
                <w:rFonts w:ascii="새굴림" w:eastAsia="새굴림" w:hAnsi="새굴림" w:cs="새굴림" w:hint="eastAsia"/>
              </w:rPr>
              <w:t>样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224F" w:rsidRPr="00F414F4" w:rsidRDefault="0021224F" w:rsidP="0021224F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372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采用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国标</w:t>
            </w:r>
            <w:r w:rsidRPr="00F414F4">
              <w:rPr>
                <w:rFonts w:ascii="굴림" w:eastAsia="굴림" w:hAnsi="굴림" w:cs="새굴림"/>
                <w:color w:val="000000"/>
                <w:kern w:val="0"/>
                <w:szCs w:val="20"/>
                <w:lang w:eastAsia="zh-CN"/>
              </w:rPr>
              <w:t>E1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级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1</w:t>
            </w:r>
            <w:r w:rsidRPr="00F414F4">
              <w:rPr>
                <w:rFonts w:ascii="굴림" w:eastAsia="굴림" w:hAnsi="굴림" w:cs="새굴림"/>
                <w:color w:val="000000"/>
                <w:kern w:val="0"/>
                <w:szCs w:val="20"/>
                <w:lang w:eastAsia="zh-CN"/>
              </w:rPr>
              <w:t>8mm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高密度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热压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防火板，p</w:t>
            </w:r>
            <w:r w:rsidRPr="00F414F4">
              <w:rPr>
                <w:rFonts w:ascii="굴림" w:eastAsia="굴림" w:hAnsi="굴림" w:cs="새굴림"/>
                <w:color w:val="000000"/>
                <w:kern w:val="0"/>
                <w:szCs w:val="20"/>
                <w:lang w:eastAsia="zh-CN"/>
              </w:rPr>
              <w:t>p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工程塑料注塑封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边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一次成型。平面无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笔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槽，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靠胸前部位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带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一人性化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鸭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嘴，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使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书写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姿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势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更流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畅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，抗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压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耐磨，耐冲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击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。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桌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四周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为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工程塑料注塑料一体成型无接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头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。</w:t>
            </w:r>
          </w:p>
        </w:tc>
      </w:tr>
      <w:tr w:rsidR="0021224F" w:rsidRPr="0083692B" w:rsidTr="0021224F">
        <w:trPr>
          <w:trHeight w:val="2957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83692B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6F813759" wp14:editId="4B3533F0">
                  <wp:simplePos x="0" y="0"/>
                  <wp:positionH relativeFrom="column">
                    <wp:posOffset>155575</wp:posOffset>
                  </wp:positionH>
                  <wp:positionV relativeFrom="line">
                    <wp:posOffset>-422275</wp:posOffset>
                  </wp:positionV>
                  <wp:extent cx="1943100" cy="1617345"/>
                  <wp:effectExtent l="0" t="0" r="0" b="1905"/>
                  <wp:wrapSquare wrapText="bothSides"/>
                  <wp:docPr id="2" name="_x420023728" descr="EMB00001e203c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20023728" descr="EMB00001e203c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41" b="19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1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F414F4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새굴림"/>
                <w:lang w:eastAsia="zh-CN"/>
              </w:rPr>
            </w:pPr>
            <w:r w:rsidRPr="00F414F4">
              <w:rPr>
                <w:rFonts w:ascii="굴림" w:eastAsia="굴림" w:hAnsi="굴림"/>
                <w:lang w:eastAsia="zh-CN"/>
              </w:rPr>
              <w:t>手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摇</w:t>
            </w:r>
            <w:r w:rsidRPr="00F414F4">
              <w:rPr>
                <w:rFonts w:ascii="굴림" w:eastAsia="굴림" w:hAnsi="굴림" w:cs="맑은 고딕" w:hint="eastAsia"/>
                <w:lang w:eastAsia="zh-CN"/>
              </w:rPr>
              <w:t>升降</w:t>
            </w:r>
            <w:r w:rsidRPr="00F414F4">
              <w:rPr>
                <w:rFonts w:ascii="새굴림" w:eastAsia="새굴림" w:hAnsi="새굴림" w:cs="새굴림" w:hint="eastAsia"/>
                <w:lang w:eastAsia="zh-CN"/>
              </w:rPr>
              <w:t>课桌</w:t>
            </w:r>
          </w:p>
          <w:p w:rsidR="0021224F" w:rsidRDefault="0021224F" w:rsidP="00C515A9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새굴림"/>
                <w:lang w:eastAsia="zh-CN"/>
              </w:rPr>
            </w:pPr>
            <w:r w:rsidRPr="00F414F4">
              <w:rPr>
                <w:rFonts w:ascii="새굴림" w:eastAsia="새굴림" w:hAnsi="새굴림" w:cs="새굴림" w:hint="eastAsia"/>
                <w:lang w:eastAsia="zh-CN"/>
              </w:rPr>
              <w:t>桌</w:t>
            </w:r>
            <w:r w:rsidRPr="00F414F4">
              <w:rPr>
                <w:rFonts w:ascii="굴림" w:eastAsia="굴림" w:hAnsi="굴림" w:cs="굴림" w:hint="eastAsia"/>
                <w:lang w:eastAsia="zh-CN"/>
              </w:rPr>
              <w:t>面：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>6</w:t>
            </w:r>
            <w:r w:rsidRPr="00F414F4">
              <w:rPr>
                <w:rFonts w:ascii="굴림" w:eastAsia="굴림" w:hAnsi="굴림" w:cs="새굴림"/>
                <w:lang w:eastAsia="zh-CN"/>
              </w:rPr>
              <w:t>20*420mm</w:t>
            </w:r>
          </w:p>
          <w:p w:rsidR="0021224F" w:rsidRPr="0083692B" w:rsidRDefault="0021224F" w:rsidP="00F414F4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새굴림" w:hint="eastAsia"/>
                <w:lang w:eastAsia="zh-CN"/>
              </w:rPr>
              <w:t xml:space="preserve"> 以上（6</w:t>
            </w:r>
            <w:r w:rsidRPr="00F414F4">
              <w:rPr>
                <w:rFonts w:ascii="굴림" w:eastAsia="굴림" w:hAnsi="굴림" w:cs="새굴림"/>
                <w:lang w:eastAsia="zh-CN"/>
              </w:rPr>
              <w:t>5*45mm</w:t>
            </w:r>
            <w:r w:rsidRPr="00F414F4">
              <w:rPr>
                <w:rFonts w:ascii="굴림" w:eastAsia="굴림" w:hAnsi="굴림" w:cs="새굴림" w:hint="eastAsia"/>
                <w:lang w:eastAsia="zh-CN"/>
              </w:rPr>
              <w:t xml:space="preserve"> ）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F414F4" w:rsidRDefault="0021224F" w:rsidP="00F414F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周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围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及底部安全无毛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边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，光滑安全。正前方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带笔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槽，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笔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槽尺寸：2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05*30mm(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±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5mm)</w:t>
            </w:r>
          </w:p>
          <w:p w:rsidR="0021224F" w:rsidRPr="00F414F4" w:rsidRDefault="0021224F" w:rsidP="00F414F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抽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屉头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尺寸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为宽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4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60*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深3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00*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高1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50mm</w:t>
            </w:r>
          </w:p>
          <w:p w:rsidR="0021224F" w:rsidRPr="00F414F4" w:rsidRDefault="0021224F" w:rsidP="00F414F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挂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钩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：采用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pp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工程塑料一次成型</w:t>
            </w:r>
          </w:p>
          <w:p w:rsidR="0021224F" w:rsidRPr="0083692B" w:rsidRDefault="0021224F" w:rsidP="00F414F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*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*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桌钢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架下端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踩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脚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横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杠高度不要高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/>
              </w:rPr>
              <w:t>同</w:t>
            </w:r>
            <w:r w:rsidRPr="00F414F4">
              <w:rPr>
                <w:rFonts w:ascii="새굴림" w:eastAsia="새굴림" w:hAnsi="새굴림" w:cs="새굴림" w:hint="eastAsia"/>
              </w:rPr>
              <w:t>样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224F" w:rsidRPr="00F414F4" w:rsidRDefault="0021224F" w:rsidP="0021224F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230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961056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采用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国标</w:t>
            </w:r>
            <w:r w:rsidRPr="00F414F4">
              <w:rPr>
                <w:rFonts w:ascii="굴림" w:eastAsia="굴림" w:hAnsi="굴림" w:cs="새굴림"/>
                <w:color w:val="000000"/>
                <w:kern w:val="0"/>
                <w:szCs w:val="20"/>
                <w:lang w:eastAsia="zh-CN"/>
              </w:rPr>
              <w:t>E0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级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1</w:t>
            </w:r>
            <w:r w:rsidRPr="00F414F4">
              <w:rPr>
                <w:rFonts w:ascii="굴림" w:eastAsia="굴림" w:hAnsi="굴림" w:cs="새굴림"/>
                <w:color w:val="000000"/>
                <w:kern w:val="0"/>
                <w:szCs w:val="20"/>
                <w:lang w:eastAsia="zh-CN"/>
              </w:rPr>
              <w:t>.8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高密度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热压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防火板，p</w:t>
            </w:r>
            <w:r w:rsidRPr="00F414F4">
              <w:rPr>
                <w:rFonts w:ascii="굴림" w:eastAsia="굴림" w:hAnsi="굴림" w:cs="새굴림"/>
                <w:color w:val="000000"/>
                <w:kern w:val="0"/>
                <w:szCs w:val="20"/>
                <w:lang w:eastAsia="zh-CN"/>
              </w:rPr>
              <w:t>p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工程塑料注塑封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边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一次成型。 抗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压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耐磨，耐冲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击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。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书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箱：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采用上海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宝钢优质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冷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轧钢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板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经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液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压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拉伸一次成型，无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拼</w:t>
            </w:r>
            <w:bookmarkStart w:id="0" w:name="_GoBack"/>
            <w:bookmarkEnd w:id="0"/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接。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厚度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为</w:t>
            </w:r>
            <w:r w:rsidRPr="00F414F4">
              <w:rPr>
                <w:rFonts w:ascii="굴림" w:eastAsia="굴림" w:hAnsi="굴림" w:cs="새굴림" w:hint="eastAsia"/>
                <w:color w:val="000000"/>
                <w:kern w:val="0"/>
                <w:szCs w:val="20"/>
                <w:lang w:eastAsia="zh-CN"/>
              </w:rPr>
              <w:t>0</w:t>
            </w:r>
            <w:r w:rsidRPr="00F414F4">
              <w:rPr>
                <w:rFonts w:ascii="굴림" w:eastAsia="굴림" w:hAnsi="굴림" w:cs="새굴림"/>
                <w:color w:val="000000"/>
                <w:kern w:val="0"/>
                <w:szCs w:val="20"/>
                <w:lang w:eastAsia="zh-CN"/>
              </w:rPr>
              <w:t>.8mm.</w:t>
            </w:r>
          </w:p>
        </w:tc>
      </w:tr>
      <w:tr w:rsidR="0021224F" w:rsidRPr="0083692B" w:rsidTr="0021224F">
        <w:trPr>
          <w:trHeight w:val="788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pStyle w:val="a3"/>
              <w:rPr>
                <w:lang w:eastAsia="zh-CN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53165986" wp14:editId="1B7553A1">
                  <wp:simplePos x="0" y="0"/>
                  <wp:positionH relativeFrom="column">
                    <wp:posOffset>374650</wp:posOffset>
                  </wp:positionH>
                  <wp:positionV relativeFrom="line">
                    <wp:posOffset>14605</wp:posOffset>
                  </wp:positionV>
                  <wp:extent cx="1714500" cy="1428750"/>
                  <wp:effectExtent l="0" t="0" r="0" b="0"/>
                  <wp:wrapTopAndBottom/>
                  <wp:docPr id="3" name="_x416481600" descr="EMB00001e203c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6481600" descr="EMB00001e203cf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/>
              </w:rPr>
              <w:t>手</w:t>
            </w:r>
            <w:r w:rsidRPr="00F414F4">
              <w:rPr>
                <w:rFonts w:ascii="새굴림" w:eastAsia="새굴림" w:hAnsi="새굴림" w:cs="새굴림" w:hint="eastAsia"/>
              </w:rPr>
              <w:t>摇</w:t>
            </w:r>
            <w:r w:rsidRPr="00F414F4">
              <w:rPr>
                <w:rFonts w:ascii="굴림" w:eastAsia="굴림" w:hAnsi="굴림" w:cs="맑은 고딕" w:hint="eastAsia"/>
              </w:rPr>
              <w:t>升降椅</w:t>
            </w:r>
            <w:r w:rsidRPr="00F414F4">
              <w:rPr>
                <w:rFonts w:ascii="굴림" w:eastAsia="굴림" w:hAnsi="굴림"/>
              </w:rPr>
              <w:t>子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F414F4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座板：3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90*430mm(pp)</w:t>
            </w:r>
          </w:p>
          <w:p w:rsidR="0021224F" w:rsidRPr="00F414F4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靠背：4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50*220mm(pp)</w:t>
            </w:r>
          </w:p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钢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管：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圆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 xml:space="preserve">管 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Ø34*2mm,Ø28*2mm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/>
              </w:rPr>
              <w:t>同</w:t>
            </w:r>
            <w:r w:rsidRPr="00F414F4">
              <w:rPr>
                <w:rFonts w:ascii="새굴림" w:eastAsia="새굴림" w:hAnsi="새굴림" w:cs="새굴림" w:hint="eastAsia"/>
              </w:rPr>
              <w:t>样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224F" w:rsidRPr="00F414F4" w:rsidRDefault="0021224F" w:rsidP="0021224F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372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  <w:lang w:eastAsia="zh-CN"/>
              </w:rPr>
            </w:pPr>
            <w:r w:rsidRPr="00F414F4">
              <w:rPr>
                <w:rFonts w:ascii="굴림" w:eastAsia="굴림" w:hAnsi="굴림"/>
                <w:sz w:val="16"/>
                <w:lang w:eastAsia="zh-CN"/>
              </w:rPr>
              <w:t>采用一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级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全新</w:t>
            </w:r>
            <w:r w:rsidRPr="00F414F4">
              <w:rPr>
                <w:rFonts w:ascii="굴림" w:eastAsia="굴림" w:hAnsi="굴림"/>
                <w:sz w:val="16"/>
                <w:lang w:eastAsia="zh-CN"/>
              </w:rPr>
              <w:t>PP塑料，一体注塑成型， 中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间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凹型符合人体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结构设计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，使人体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与</w:t>
            </w:r>
            <w:r w:rsidRPr="00F414F4">
              <w:rPr>
                <w:rFonts w:ascii="굴림" w:eastAsia="굴림" w:hAnsi="굴림"/>
                <w:sz w:val="16"/>
                <w:lang w:eastAsia="zh-CN"/>
              </w:rPr>
              <w:t xml:space="preserve"> 凳面完全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贴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合，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进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而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达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到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长时间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乘坐不</w:t>
            </w:r>
            <w:r w:rsidRPr="00F414F4">
              <w:rPr>
                <w:rFonts w:ascii="굴림" w:eastAsia="굴림" w:hAnsi="굴림"/>
                <w:sz w:val="16"/>
                <w:lang w:eastAsia="zh-CN"/>
              </w:rPr>
              <w:t xml:space="preserve"> 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压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迫，不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劳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累，座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垫与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靠背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设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有通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气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散</w:t>
            </w:r>
            <w:r w:rsidRPr="00F414F4">
              <w:rPr>
                <w:rFonts w:ascii="굴림" w:eastAsia="굴림" w:hAnsi="굴림"/>
                <w:sz w:val="16"/>
                <w:lang w:eastAsia="zh-CN"/>
              </w:rPr>
              <w:t xml:space="preserve"> 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热细缝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上端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设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有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椭圆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形手提孔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设计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，方</w:t>
            </w:r>
            <w:r w:rsidRPr="00F414F4">
              <w:rPr>
                <w:rFonts w:ascii="굴림" w:eastAsia="굴림" w:hAnsi="굴림"/>
                <w:sz w:val="16"/>
                <w:lang w:eastAsia="zh-CN"/>
              </w:rPr>
              <w:t xml:space="preserve"> 便提放。 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钢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制部件表面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进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行磨光去刺、酸洗、磷</w:t>
            </w:r>
            <w:r w:rsidRPr="00F414F4">
              <w:rPr>
                <w:rFonts w:ascii="굴림" w:eastAsia="굴림" w:hAnsi="굴림"/>
                <w:sz w:val="16"/>
                <w:lang w:eastAsia="zh-CN"/>
              </w:rPr>
              <w:t xml:space="preserve"> 化、防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锈处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理后，再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进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行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静电喷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塑，高</w:t>
            </w:r>
            <w:r w:rsidRPr="00F414F4">
              <w:rPr>
                <w:rFonts w:ascii="굴림" w:eastAsia="굴림" w:hAnsi="굴림"/>
                <w:sz w:val="16"/>
                <w:lang w:eastAsia="zh-CN"/>
              </w:rPr>
              <w:t xml:space="preserve"> </w:t>
            </w:r>
            <w:r w:rsidRPr="00F414F4">
              <w:rPr>
                <w:rFonts w:ascii="새굴림" w:eastAsia="새굴림" w:hAnsi="새굴림" w:cs="새굴림" w:hint="eastAsia"/>
                <w:sz w:val="16"/>
                <w:lang w:eastAsia="zh-CN"/>
              </w:rPr>
              <w:t>温</w:t>
            </w:r>
            <w:r w:rsidRPr="00F414F4">
              <w:rPr>
                <w:rFonts w:ascii="굴림" w:eastAsia="굴림" w:hAnsi="굴림" w:cs="맑은 고딕" w:hint="eastAsia"/>
                <w:sz w:val="16"/>
                <w:lang w:eastAsia="zh-CN"/>
              </w:rPr>
              <w:t>固化，表面光滑</w:t>
            </w:r>
            <w:r w:rsidRPr="00F414F4">
              <w:rPr>
                <w:rFonts w:ascii="굴림" w:eastAsia="굴림" w:hAnsi="굴림"/>
                <w:sz w:val="16"/>
                <w:lang w:eastAsia="zh-CN"/>
              </w:rPr>
              <w:t>。</w:t>
            </w:r>
          </w:p>
        </w:tc>
      </w:tr>
      <w:tr w:rsidR="0021224F" w:rsidRPr="0083692B" w:rsidTr="0021224F">
        <w:trPr>
          <w:trHeight w:val="1694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pStyle w:val="a3"/>
              <w:jc w:val="center"/>
              <w:rPr>
                <w:lang w:eastAsia="zh-CN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F161B2E" wp14:editId="0E1DAFCC">
                  <wp:simplePos x="0" y="0"/>
                  <wp:positionH relativeFrom="column">
                    <wp:posOffset>422275</wp:posOffset>
                  </wp:positionH>
                  <wp:positionV relativeFrom="line">
                    <wp:posOffset>43180</wp:posOffset>
                  </wp:positionV>
                  <wp:extent cx="1555115" cy="1295400"/>
                  <wp:effectExtent l="0" t="0" r="6985" b="0"/>
                  <wp:wrapSquare wrapText="bothSides"/>
                  <wp:docPr id="4" name="_x416478576" descr="EMB00001e203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6478576" descr="EMB00001e203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6" t="20413" r="5644" b="21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11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/>
              </w:rPr>
              <w:t>手</w:t>
            </w:r>
            <w:r w:rsidRPr="00F414F4">
              <w:rPr>
                <w:rFonts w:ascii="새굴림" w:eastAsia="새굴림" w:hAnsi="새굴림" w:cs="새굴림" w:hint="eastAsia"/>
              </w:rPr>
              <w:t>摇</w:t>
            </w:r>
            <w:r w:rsidRPr="00F414F4">
              <w:rPr>
                <w:rFonts w:ascii="굴림" w:eastAsia="굴림" w:hAnsi="굴림" w:cs="맑은 고딕" w:hint="eastAsia"/>
              </w:rPr>
              <w:t>升降椅</w:t>
            </w:r>
            <w:r w:rsidRPr="00F414F4">
              <w:rPr>
                <w:rFonts w:ascii="굴림" w:eastAsia="굴림" w:hAnsi="굴림"/>
              </w:rPr>
              <w:t>子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F414F4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靠背：4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00*240mm(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±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5mm)</w:t>
            </w:r>
          </w:p>
          <w:p w:rsidR="0021224F" w:rsidRPr="0083692B" w:rsidRDefault="0021224F" w:rsidP="00F414F4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坐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垫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：4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05*360(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±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5mm)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，厚4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5mm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.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净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重</w:t>
            </w:r>
            <w:r w:rsidRPr="00F414F4">
              <w:rPr>
                <w:rFonts w:ascii="Cambria Math" w:eastAsia="굴림" w:hAnsi="Cambria Math" w:cs="Cambria Math"/>
                <w:color w:val="000000"/>
                <w:kern w:val="0"/>
                <w:szCs w:val="20"/>
                <w:lang w:eastAsia="zh-CN"/>
              </w:rPr>
              <w:t>≧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0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.7kg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/>
              </w:rPr>
              <w:t>同</w:t>
            </w:r>
            <w:r w:rsidRPr="00F414F4">
              <w:rPr>
                <w:rFonts w:ascii="새굴림" w:eastAsia="새굴림" w:hAnsi="새굴림" w:cs="새굴림" w:hint="eastAsia"/>
              </w:rPr>
              <w:t>样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224F" w:rsidRPr="00F414F4" w:rsidRDefault="0021224F" w:rsidP="0021224F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140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224F" w:rsidRPr="0083692B" w:rsidRDefault="0021224F" w:rsidP="0083692B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材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质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（靠背，坐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垫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）：采用p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p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耐冲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击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塑料新料一体射出成型。形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状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中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间内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陷，下端微凹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设计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，</w:t>
            </w:r>
          </w:p>
        </w:tc>
      </w:tr>
      <w:tr w:rsidR="0021224F" w:rsidRPr="0083692B" w:rsidTr="0021224F">
        <w:trPr>
          <w:trHeight w:val="1694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1224F" w:rsidRDefault="0021224F" w:rsidP="00F64B0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23EDD0CB" wp14:editId="756FD19C">
                  <wp:extent cx="1647610" cy="1371600"/>
                  <wp:effectExtent l="0" t="0" r="0" b="0"/>
                  <wp:docPr id="5" name="_x416484840" descr="EMB00001e203c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6484840" descr="EMB00001e203cf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125" cy="1387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1224F" w:rsidRPr="00F414F4" w:rsidRDefault="0021224F" w:rsidP="00F23D76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/>
              </w:rPr>
            </w:pPr>
            <w:r w:rsidRPr="00F414F4">
              <w:rPr>
                <w:rFonts w:ascii="굴림" w:eastAsia="굴림" w:hAnsi="굴림" w:cs="맑은 고딕" w:hint="eastAsia"/>
              </w:rPr>
              <w:t>椅</w:t>
            </w:r>
            <w:r w:rsidRPr="00F414F4">
              <w:rPr>
                <w:rFonts w:ascii="굴림" w:eastAsia="굴림" w:hAnsi="굴림"/>
              </w:rPr>
              <w:t>子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1224F" w:rsidRPr="00F414F4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靠背：4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33*373mm(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±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5mm)</w:t>
            </w:r>
          </w:p>
          <w:p w:rsidR="0021224F" w:rsidRPr="00F414F4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坐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垫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：4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20*380mm(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±</w:t>
            </w:r>
            <w:r w:rsidRPr="00F414F4"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  <w:t>5mm)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1224F" w:rsidRPr="00F414F4" w:rsidRDefault="0021224F" w:rsidP="0083692B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/>
              </w:rPr>
              <w:t>同</w:t>
            </w:r>
            <w:r w:rsidRPr="00F414F4">
              <w:rPr>
                <w:rFonts w:ascii="새굴림" w:eastAsia="새굴림" w:hAnsi="새굴림" w:cs="새굴림" w:hint="eastAsia"/>
              </w:rPr>
              <w:t>样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224F" w:rsidRPr="00F414F4" w:rsidRDefault="0021224F" w:rsidP="0021224F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1224F" w:rsidRPr="00F414F4" w:rsidRDefault="0021224F" w:rsidP="00F64B04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1224F" w:rsidRPr="00F414F4" w:rsidRDefault="0021224F" w:rsidP="0083692B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材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质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（靠背，坐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垫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）：采用pp耐冲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击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塑料新料一体射出成型。采取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轮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廓化，中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间内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陷，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减轻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背脊及臀部骨盆的</w:t>
            </w:r>
            <w:r w:rsidRPr="00F414F4">
              <w:rPr>
                <w:rFonts w:ascii="새굴림" w:eastAsia="새굴림" w:hAnsi="새굴림" w:cs="새굴림" w:hint="eastAsia"/>
                <w:color w:val="000000"/>
                <w:kern w:val="0"/>
                <w:szCs w:val="20"/>
                <w:lang w:eastAsia="zh-CN"/>
              </w:rPr>
              <w:t>伤</w:t>
            </w:r>
            <w:r w:rsidRPr="00F414F4">
              <w:rPr>
                <w:rFonts w:ascii="굴림" w:eastAsia="굴림" w:hAnsi="굴림" w:cs="굴림" w:hint="eastAsia"/>
                <w:color w:val="000000"/>
                <w:kern w:val="0"/>
                <w:szCs w:val="20"/>
                <w:lang w:eastAsia="zh-CN"/>
              </w:rPr>
              <w:t>害</w:t>
            </w:r>
          </w:p>
        </w:tc>
      </w:tr>
    </w:tbl>
    <w:p w:rsidR="002A38C3" w:rsidRPr="00F64B04" w:rsidRDefault="002A38C3" w:rsidP="00F64B04">
      <w:pPr>
        <w:rPr>
          <w:rFonts w:eastAsia="DengXian"/>
          <w:lang w:eastAsia="zh-CN"/>
        </w:rPr>
      </w:pPr>
    </w:p>
    <w:sectPr w:rsidR="002A38C3" w:rsidRPr="00F64B04" w:rsidSect="0083692B">
      <w:headerReference w:type="default" r:id="rId12"/>
      <w:footerReference w:type="default" r:id="rId13"/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60B" w:rsidRDefault="0017560B" w:rsidP="00961056">
      <w:pPr>
        <w:spacing w:after="0" w:line="240" w:lineRule="auto"/>
      </w:pPr>
      <w:r>
        <w:separator/>
      </w:r>
    </w:p>
  </w:endnote>
  <w:endnote w:type="continuationSeparator" w:id="0">
    <w:p w:rsidR="0017560B" w:rsidRDefault="0017560B" w:rsidP="00961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5658"/>
      <w:docPartObj>
        <w:docPartGallery w:val="Page Numbers (Bottom of Page)"/>
        <w:docPartUnique/>
      </w:docPartObj>
    </w:sdtPr>
    <w:sdtEndPr/>
    <w:sdtContent>
      <w:p w:rsidR="00F414F4" w:rsidRDefault="00F414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24F" w:rsidRPr="0021224F">
          <w:rPr>
            <w:noProof/>
            <w:lang w:val="ko-KR"/>
          </w:rPr>
          <w:t>2</w:t>
        </w:r>
        <w:r>
          <w:fldChar w:fldCharType="end"/>
        </w:r>
      </w:p>
    </w:sdtContent>
  </w:sdt>
  <w:p w:rsidR="00F414F4" w:rsidRDefault="00F414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60B" w:rsidRDefault="0017560B" w:rsidP="00961056">
      <w:pPr>
        <w:spacing w:after="0" w:line="240" w:lineRule="auto"/>
      </w:pPr>
      <w:r>
        <w:separator/>
      </w:r>
    </w:p>
  </w:footnote>
  <w:footnote w:type="continuationSeparator" w:id="0">
    <w:p w:rsidR="0017560B" w:rsidRDefault="0017560B" w:rsidP="00961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056" w:rsidRPr="00F414F4" w:rsidRDefault="00961056" w:rsidP="00F23D76">
    <w:pPr>
      <w:pStyle w:val="a4"/>
      <w:jc w:val="center"/>
      <w:rPr>
        <w:rFonts w:eastAsia="DengXian"/>
        <w:b/>
        <w:sz w:val="28"/>
        <w:lang w:eastAsia="zh-CN"/>
      </w:rPr>
    </w:pPr>
    <w:r w:rsidRPr="00F414F4">
      <w:rPr>
        <w:rFonts w:eastAsia="DengXian" w:hint="eastAsia"/>
        <w:b/>
        <w:sz w:val="28"/>
        <w:lang w:eastAsia="zh-CN"/>
      </w:rPr>
      <w:t>小学</w:t>
    </w:r>
    <w:r w:rsidR="00F23D76" w:rsidRPr="00F414F4">
      <w:rPr>
        <w:rFonts w:eastAsia="DengXian" w:hint="eastAsia"/>
        <w:b/>
        <w:sz w:val="28"/>
        <w:lang w:eastAsia="zh-CN"/>
      </w:rPr>
      <w:t xml:space="preserve"> </w:t>
    </w:r>
    <w:r w:rsidRPr="00F414F4">
      <w:rPr>
        <w:rFonts w:eastAsia="DengXian" w:hint="eastAsia"/>
        <w:b/>
        <w:sz w:val="28"/>
        <w:lang w:eastAsia="zh-CN"/>
      </w:rPr>
      <w:t>学生用</w:t>
    </w:r>
    <w:r w:rsidR="00F23D76" w:rsidRPr="00F414F4">
      <w:rPr>
        <w:rFonts w:eastAsia="DengXian" w:hint="eastAsia"/>
        <w:b/>
        <w:sz w:val="28"/>
        <w:lang w:eastAsia="zh-CN"/>
      </w:rPr>
      <w:t>桌子，椅子购买事项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2B"/>
    <w:rsid w:val="000C34FB"/>
    <w:rsid w:val="000C66DC"/>
    <w:rsid w:val="001620C1"/>
    <w:rsid w:val="0017560B"/>
    <w:rsid w:val="0021224F"/>
    <w:rsid w:val="002A38C3"/>
    <w:rsid w:val="003A7188"/>
    <w:rsid w:val="00795C2A"/>
    <w:rsid w:val="007F2634"/>
    <w:rsid w:val="0083692B"/>
    <w:rsid w:val="00961056"/>
    <w:rsid w:val="00B963C4"/>
    <w:rsid w:val="00C515A9"/>
    <w:rsid w:val="00D153C4"/>
    <w:rsid w:val="00F23D76"/>
    <w:rsid w:val="00F414F4"/>
    <w:rsid w:val="00F6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42A9F"/>
  <w15:chartTrackingRefBased/>
  <w15:docId w15:val="{F37F5E9D-B865-4804-8AA1-E216C118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3692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9610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61056"/>
  </w:style>
  <w:style w:type="paragraph" w:styleId="a5">
    <w:name w:val="footer"/>
    <w:basedOn w:val="a"/>
    <w:link w:val="Char0"/>
    <w:uiPriority w:val="99"/>
    <w:unhideWhenUsed/>
    <w:rsid w:val="009610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61056"/>
  </w:style>
  <w:style w:type="paragraph" w:styleId="a6">
    <w:name w:val="Balloon Text"/>
    <w:basedOn w:val="a"/>
    <w:link w:val="Char1"/>
    <w:uiPriority w:val="99"/>
    <w:semiHidden/>
    <w:unhideWhenUsed/>
    <w:rsid w:val="00F414F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414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2915C-A352-48CD-8117-AA542AFA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skspc</dc:creator>
  <cp:keywords/>
  <dc:description/>
  <cp:lastModifiedBy>skspc</cp:lastModifiedBy>
  <cp:revision>2</cp:revision>
  <cp:lastPrinted>2024-10-15T10:24:00Z</cp:lastPrinted>
  <dcterms:created xsi:type="dcterms:W3CDTF">2024-10-15T07:44:00Z</dcterms:created>
  <dcterms:modified xsi:type="dcterms:W3CDTF">2024-10-17T05:44:00Z</dcterms:modified>
</cp:coreProperties>
</file>